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DB" w:rsidRDefault="00142B17" w:rsidP="00142B1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42B17" w:rsidRDefault="00142B17" w:rsidP="00142B1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42B17" w:rsidRDefault="00142B17" w:rsidP="00142B1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42B17" w:rsidRDefault="00142B17" w:rsidP="00142B1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42B17" w:rsidRDefault="00142B17" w:rsidP="00142B1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7F8A" w:rsidRDefault="00D87F8A" w:rsidP="00142B1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42B17" w:rsidRDefault="00142B17" w:rsidP="00142B1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D96" w:rsidRDefault="009B0D96" w:rsidP="009B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D96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3D67E4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Pr="009B0D96">
        <w:rPr>
          <w:rFonts w:ascii="Times New Roman" w:hAnsi="Times New Roman" w:cs="Times New Roman"/>
          <w:b/>
          <w:sz w:val="28"/>
          <w:szCs w:val="28"/>
        </w:rPr>
        <w:t xml:space="preserve">ключевых показателей </w:t>
      </w:r>
    </w:p>
    <w:p w:rsidR="009B0D96" w:rsidRDefault="009B0D96" w:rsidP="009B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D96">
        <w:rPr>
          <w:rFonts w:ascii="Times New Roman" w:hAnsi="Times New Roman" w:cs="Times New Roman"/>
          <w:b/>
          <w:sz w:val="28"/>
          <w:szCs w:val="28"/>
        </w:rPr>
        <w:t>и значений ключевых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D96">
        <w:rPr>
          <w:rFonts w:ascii="Times New Roman" w:hAnsi="Times New Roman" w:cs="Times New Roman"/>
          <w:b/>
          <w:sz w:val="28"/>
          <w:szCs w:val="28"/>
        </w:rPr>
        <w:t xml:space="preserve">показателей эффективности </w:t>
      </w:r>
    </w:p>
    <w:p w:rsidR="009B0D96" w:rsidRPr="009B0D96" w:rsidRDefault="009B0D96" w:rsidP="009B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D96">
        <w:rPr>
          <w:rFonts w:ascii="Times New Roman" w:hAnsi="Times New Roman" w:cs="Times New Roman"/>
          <w:b/>
          <w:sz w:val="28"/>
          <w:szCs w:val="28"/>
        </w:rPr>
        <w:t>деятельности по обеспечению условий для благоприятного инвестиц</w:t>
      </w:r>
      <w:r>
        <w:rPr>
          <w:rFonts w:ascii="Times New Roman" w:hAnsi="Times New Roman" w:cs="Times New Roman"/>
          <w:b/>
          <w:sz w:val="28"/>
          <w:szCs w:val="28"/>
        </w:rPr>
        <w:t xml:space="preserve">ионного климата в муниципальном </w:t>
      </w:r>
      <w:r w:rsidRPr="009B0D96">
        <w:rPr>
          <w:rFonts w:ascii="Times New Roman" w:hAnsi="Times New Roman" w:cs="Times New Roman"/>
          <w:b/>
          <w:sz w:val="28"/>
          <w:szCs w:val="28"/>
        </w:rPr>
        <w:t>образовании Щербиновский район главы муниципального образования Щербиновский район и инвестиционного уполномоченного</w:t>
      </w:r>
    </w:p>
    <w:p w:rsidR="00397CDA" w:rsidRDefault="009B0D96" w:rsidP="009B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D96">
        <w:rPr>
          <w:rFonts w:ascii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  <w:r w:rsidR="00397C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0350" w:rsidRDefault="00397CDA" w:rsidP="009B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E315B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53DB" w:rsidRDefault="001753DB" w:rsidP="009B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C3" w:rsidRDefault="002E05C3" w:rsidP="009B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3DB" w:rsidRPr="001753DB" w:rsidRDefault="001753DB" w:rsidP="0017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3DB">
        <w:rPr>
          <w:rFonts w:ascii="Times New Roman" w:hAnsi="Times New Roman" w:cs="Times New Roman"/>
          <w:sz w:val="28"/>
          <w:szCs w:val="28"/>
        </w:rPr>
        <w:t>В соответствии с пунктом 13 Приказа Министерства экономич</w:t>
      </w:r>
      <w:r w:rsidR="00CF7A85">
        <w:rPr>
          <w:rFonts w:ascii="Times New Roman" w:hAnsi="Times New Roman" w:cs="Times New Roman"/>
          <w:sz w:val="28"/>
          <w:szCs w:val="28"/>
        </w:rPr>
        <w:t xml:space="preserve">еского развития России от 26 сентября </w:t>
      </w:r>
      <w:r w:rsidRPr="001753DB">
        <w:rPr>
          <w:rFonts w:ascii="Times New Roman" w:hAnsi="Times New Roman" w:cs="Times New Roman"/>
          <w:sz w:val="28"/>
          <w:szCs w:val="28"/>
        </w:rPr>
        <w:t xml:space="preserve">2023 </w:t>
      </w:r>
      <w:r w:rsidR="00CF7A85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753DB">
        <w:rPr>
          <w:rFonts w:ascii="Times New Roman" w:hAnsi="Times New Roman" w:cs="Times New Roman"/>
          <w:sz w:val="28"/>
          <w:szCs w:val="28"/>
        </w:rPr>
        <w:t>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 в целях реализации распоряжения главы администрации (губернатора) Краснода</w:t>
      </w:r>
      <w:r w:rsidR="00643568">
        <w:rPr>
          <w:rFonts w:ascii="Times New Roman" w:hAnsi="Times New Roman" w:cs="Times New Roman"/>
          <w:sz w:val="28"/>
          <w:szCs w:val="28"/>
        </w:rPr>
        <w:t>рского края от 1 февраля 2017 года</w:t>
      </w:r>
      <w:r w:rsidRPr="001753DB">
        <w:rPr>
          <w:rFonts w:ascii="Times New Roman" w:hAnsi="Times New Roman" w:cs="Times New Roman"/>
          <w:sz w:val="28"/>
          <w:szCs w:val="28"/>
        </w:rPr>
        <w:t xml:space="preserve"> № 41-р</w:t>
      </w:r>
      <w:proofErr w:type="gramEnd"/>
      <w:r w:rsidRPr="001753DB">
        <w:rPr>
          <w:rFonts w:ascii="Times New Roman" w:hAnsi="Times New Roman" w:cs="Times New Roman"/>
          <w:sz w:val="28"/>
          <w:szCs w:val="28"/>
        </w:rPr>
        <w:t xml:space="preserve"> «Об оценке деятельности муниципальных образований Краснодарского края по содействию развитию конкуренции и обеспечению условий для благоприятного инвестиционного климата», Совет муниципального образования </w:t>
      </w:r>
      <w:r w:rsidR="00D1176B">
        <w:rPr>
          <w:rFonts w:ascii="Times New Roman" w:hAnsi="Times New Roman" w:cs="Times New Roman"/>
          <w:sz w:val="28"/>
          <w:szCs w:val="28"/>
        </w:rPr>
        <w:t>Щ</w:t>
      </w:r>
      <w:r w:rsidR="009809DC">
        <w:rPr>
          <w:rFonts w:ascii="Times New Roman" w:hAnsi="Times New Roman" w:cs="Times New Roman"/>
          <w:sz w:val="28"/>
          <w:szCs w:val="28"/>
        </w:rPr>
        <w:t xml:space="preserve">ербиновский район </w:t>
      </w:r>
      <w:proofErr w:type="gramStart"/>
      <w:r w:rsidRPr="001753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753D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753DB" w:rsidRPr="001753DB" w:rsidRDefault="001753DB" w:rsidP="0017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3DB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809DC">
        <w:rPr>
          <w:rFonts w:ascii="Times New Roman" w:hAnsi="Times New Roman" w:cs="Times New Roman"/>
          <w:sz w:val="28"/>
          <w:szCs w:val="28"/>
        </w:rPr>
        <w:t>перечень ключевых показателей и значений</w:t>
      </w:r>
      <w:r w:rsidRPr="001753DB">
        <w:rPr>
          <w:rFonts w:ascii="Times New Roman" w:hAnsi="Times New Roman" w:cs="Times New Roman"/>
          <w:sz w:val="28"/>
          <w:szCs w:val="28"/>
        </w:rPr>
        <w:t xml:space="preserve"> ключевых показателей эффективности деятельности по обеспечению условий для благоприятного инвестиционного климата в муниципальном образовании </w:t>
      </w:r>
      <w:r w:rsidR="00B00F58">
        <w:rPr>
          <w:rFonts w:ascii="Times New Roman" w:hAnsi="Times New Roman" w:cs="Times New Roman"/>
          <w:sz w:val="28"/>
          <w:szCs w:val="28"/>
        </w:rPr>
        <w:t xml:space="preserve">Щербиновский район </w:t>
      </w:r>
      <w:r w:rsidRPr="001753DB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  <w:r w:rsidR="00B00F58">
        <w:rPr>
          <w:rFonts w:ascii="Times New Roman" w:hAnsi="Times New Roman" w:cs="Times New Roman"/>
          <w:sz w:val="28"/>
          <w:szCs w:val="28"/>
        </w:rPr>
        <w:t xml:space="preserve">Щербиновский район </w:t>
      </w:r>
      <w:r w:rsidRPr="001753DB">
        <w:rPr>
          <w:rFonts w:ascii="Times New Roman" w:hAnsi="Times New Roman" w:cs="Times New Roman"/>
          <w:sz w:val="28"/>
          <w:szCs w:val="28"/>
        </w:rPr>
        <w:t>и инвести</w:t>
      </w:r>
      <w:r w:rsidR="00B00F58">
        <w:rPr>
          <w:rFonts w:ascii="Times New Roman" w:hAnsi="Times New Roman" w:cs="Times New Roman"/>
          <w:sz w:val="28"/>
          <w:szCs w:val="28"/>
        </w:rPr>
        <w:t>ционного уполномоченного муници</w:t>
      </w:r>
      <w:r w:rsidRPr="001753DB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B00F58">
        <w:rPr>
          <w:rFonts w:ascii="Times New Roman" w:hAnsi="Times New Roman" w:cs="Times New Roman"/>
          <w:sz w:val="28"/>
          <w:szCs w:val="28"/>
        </w:rPr>
        <w:t>Щербиновский район</w:t>
      </w:r>
      <w:r w:rsidRPr="001753DB">
        <w:rPr>
          <w:rFonts w:ascii="Times New Roman" w:hAnsi="Times New Roman" w:cs="Times New Roman"/>
          <w:sz w:val="28"/>
          <w:szCs w:val="28"/>
        </w:rPr>
        <w:t xml:space="preserve"> </w:t>
      </w:r>
      <w:r w:rsidR="00397CDA">
        <w:rPr>
          <w:rFonts w:ascii="Times New Roman" w:hAnsi="Times New Roman" w:cs="Times New Roman"/>
          <w:sz w:val="28"/>
          <w:szCs w:val="28"/>
        </w:rPr>
        <w:t>на 202</w:t>
      </w:r>
      <w:r w:rsidR="00E315B5">
        <w:rPr>
          <w:rFonts w:ascii="Times New Roman" w:hAnsi="Times New Roman" w:cs="Times New Roman"/>
          <w:sz w:val="28"/>
          <w:szCs w:val="28"/>
        </w:rPr>
        <w:t>5</w:t>
      </w:r>
      <w:r w:rsidR="00397CD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753DB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3218B" w:rsidRPr="0033218B" w:rsidRDefault="0033218B" w:rsidP="00332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3218B">
        <w:rPr>
          <w:rFonts w:ascii="Times New Roman" w:hAnsi="Times New Roman" w:cs="Times New Roman"/>
          <w:sz w:val="28"/>
          <w:szCs w:val="28"/>
        </w:rPr>
        <w:t xml:space="preserve">. Отделу по взаимодействию с органами местного самоуправления муниципального образования Щербиновский район (Терещенко) </w:t>
      </w:r>
      <w:proofErr w:type="gramStart"/>
      <w:r w:rsidR="009809DC">
        <w:rPr>
          <w:rFonts w:ascii="Times New Roman" w:hAnsi="Times New Roman" w:cs="Times New Roman"/>
          <w:sz w:val="28"/>
          <w:szCs w:val="28"/>
        </w:rPr>
        <w:t>разместить</w:t>
      </w:r>
      <w:r w:rsidRPr="0033218B">
        <w:rPr>
          <w:rFonts w:ascii="Times New Roman" w:hAnsi="Times New Roman" w:cs="Times New Roman"/>
          <w:sz w:val="28"/>
          <w:szCs w:val="28"/>
        </w:rPr>
        <w:t xml:space="preserve"> </w:t>
      </w:r>
      <w:r w:rsidR="009809DC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33218B">
        <w:rPr>
          <w:rFonts w:ascii="Times New Roman" w:hAnsi="Times New Roman" w:cs="Times New Roman"/>
          <w:sz w:val="28"/>
          <w:szCs w:val="28"/>
        </w:rPr>
        <w:t xml:space="preserve"> на официальном сайте Совета муниципального</w:t>
      </w:r>
      <w:r w:rsidR="009809DC">
        <w:rPr>
          <w:rFonts w:ascii="Times New Roman" w:hAnsi="Times New Roman" w:cs="Times New Roman"/>
          <w:sz w:val="28"/>
          <w:szCs w:val="28"/>
        </w:rPr>
        <w:t xml:space="preserve"> образования Щербиновский район.</w:t>
      </w:r>
    </w:p>
    <w:p w:rsidR="000C40E8" w:rsidRDefault="0033218B" w:rsidP="00332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3218B">
        <w:rPr>
          <w:rFonts w:ascii="Times New Roman" w:hAnsi="Times New Roman" w:cs="Times New Roman"/>
          <w:sz w:val="28"/>
          <w:szCs w:val="28"/>
        </w:rPr>
        <w:t xml:space="preserve">. Отделу муниципальной службы, кадровой политики и </w:t>
      </w:r>
      <w:proofErr w:type="spellStart"/>
      <w:proofErr w:type="gramStart"/>
      <w:r w:rsidRPr="0033218B">
        <w:rPr>
          <w:rFonts w:ascii="Times New Roman" w:hAnsi="Times New Roman" w:cs="Times New Roman"/>
          <w:sz w:val="28"/>
          <w:szCs w:val="28"/>
        </w:rPr>
        <w:t>делопроизвод-ства</w:t>
      </w:r>
      <w:proofErr w:type="spellEnd"/>
      <w:proofErr w:type="gramEnd"/>
      <w:r w:rsidRPr="0033218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Щербиновский район (Гусева) опубликовать настоящее решение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1753DB" w:rsidRPr="002F7D30" w:rsidRDefault="000C40E8" w:rsidP="002F7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F7D3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753DB" w:rsidRPr="002F7D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F7D30" w:rsidRPr="002F7D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7D30" w:rsidRPr="002F7D3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Щербиновский район по бюджету и экономическому развитию района </w:t>
      </w:r>
      <w:r w:rsidR="002F7D3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F7D30">
        <w:rPr>
          <w:rFonts w:ascii="Times New Roman" w:hAnsi="Times New Roman" w:cs="Times New Roman"/>
          <w:sz w:val="28"/>
          <w:szCs w:val="28"/>
        </w:rPr>
        <w:t>Мудрак</w:t>
      </w:r>
      <w:proofErr w:type="spellEnd"/>
      <w:r w:rsidR="002F7D30" w:rsidRPr="002F7D30">
        <w:rPr>
          <w:rFonts w:ascii="Times New Roman" w:hAnsi="Times New Roman" w:cs="Times New Roman"/>
          <w:sz w:val="28"/>
          <w:szCs w:val="28"/>
        </w:rPr>
        <w:t>).</w:t>
      </w:r>
    </w:p>
    <w:p w:rsidR="001753DB" w:rsidRDefault="000C40E8" w:rsidP="0017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53DB" w:rsidRPr="001753DB">
        <w:rPr>
          <w:rFonts w:ascii="Times New Roman" w:hAnsi="Times New Roman" w:cs="Times New Roman"/>
          <w:sz w:val="28"/>
          <w:szCs w:val="28"/>
        </w:rPr>
        <w:t xml:space="preserve">. </w:t>
      </w:r>
      <w:r w:rsidR="00835A67">
        <w:rPr>
          <w:rFonts w:ascii="Times New Roman" w:hAnsi="Times New Roman" w:cs="Times New Roman"/>
          <w:sz w:val="28"/>
          <w:szCs w:val="28"/>
        </w:rPr>
        <w:t>Р</w:t>
      </w:r>
      <w:r w:rsidR="001753DB" w:rsidRPr="001753DB">
        <w:rPr>
          <w:rFonts w:ascii="Times New Roman" w:hAnsi="Times New Roman" w:cs="Times New Roman"/>
          <w:sz w:val="28"/>
          <w:szCs w:val="28"/>
        </w:rPr>
        <w:t xml:space="preserve">ешение вступает в силу со дня его </w:t>
      </w:r>
      <w:bookmarkStart w:id="0" w:name="_GoBack"/>
      <w:bookmarkEnd w:id="0"/>
      <w:r w:rsidR="00835A67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1753DB" w:rsidRPr="001753DB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D54B01" w:rsidRDefault="00D54B01" w:rsidP="0017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7DF" w:rsidRDefault="008D77DF" w:rsidP="0017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7DF" w:rsidRDefault="008D77DF" w:rsidP="0017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2"/>
        <w:gridCol w:w="4335"/>
      </w:tblGrid>
      <w:tr w:rsidR="00D54B01" w:rsidRPr="00D54B01" w:rsidTr="00D54B01">
        <w:tc>
          <w:tcPr>
            <w:tcW w:w="54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4B01" w:rsidRPr="00D54B01" w:rsidRDefault="00D54B01" w:rsidP="00D5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</w:t>
            </w:r>
          </w:p>
          <w:p w:rsidR="00D54B01" w:rsidRPr="00D54B01" w:rsidRDefault="00D54B01" w:rsidP="00D5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D54B01" w:rsidRPr="00D54B01" w:rsidRDefault="00D54B01" w:rsidP="00D5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D54B01" w:rsidRPr="00D54B01" w:rsidRDefault="00D54B01" w:rsidP="00D5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__________________М.Н. </w:t>
            </w:r>
            <w:proofErr w:type="spellStart"/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Кряжов</w:t>
            </w:r>
            <w:proofErr w:type="spellEnd"/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4B01" w:rsidRPr="00D54B01" w:rsidRDefault="00D54B01" w:rsidP="00D5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полномочия главы</w:t>
            </w:r>
          </w:p>
          <w:p w:rsidR="00D54B01" w:rsidRPr="00D54B01" w:rsidRDefault="00D54B01" w:rsidP="00D5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D54B01" w:rsidRPr="00D54B01" w:rsidRDefault="00D54B01" w:rsidP="00D5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 район</w:t>
            </w:r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54B01" w:rsidRPr="00D54B01" w:rsidRDefault="00D54B01" w:rsidP="00D54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____________С.Ю. Дормидонтов</w:t>
            </w:r>
          </w:p>
        </w:tc>
      </w:tr>
    </w:tbl>
    <w:p w:rsidR="00D54B01" w:rsidRPr="001753DB" w:rsidRDefault="00D54B01" w:rsidP="00175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4B01" w:rsidRPr="001753DB" w:rsidSect="002E05C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667" w:rsidRDefault="00952667" w:rsidP="00952667">
      <w:pPr>
        <w:spacing w:after="0" w:line="240" w:lineRule="auto"/>
      </w:pPr>
      <w:r>
        <w:separator/>
      </w:r>
    </w:p>
  </w:endnote>
  <w:endnote w:type="continuationSeparator" w:id="0">
    <w:p w:rsidR="00952667" w:rsidRDefault="00952667" w:rsidP="00952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667" w:rsidRDefault="00952667" w:rsidP="00952667">
      <w:pPr>
        <w:spacing w:after="0" w:line="240" w:lineRule="auto"/>
      </w:pPr>
      <w:r>
        <w:separator/>
      </w:r>
    </w:p>
  </w:footnote>
  <w:footnote w:type="continuationSeparator" w:id="0">
    <w:p w:rsidR="00952667" w:rsidRDefault="00952667" w:rsidP="00952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8805758"/>
      <w:docPartObj>
        <w:docPartGallery w:val="Page Numbers (Top of Page)"/>
        <w:docPartUnique/>
      </w:docPartObj>
    </w:sdtPr>
    <w:sdtEndPr/>
    <w:sdtContent>
      <w:p w:rsidR="002E05C3" w:rsidRDefault="002E05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A67">
          <w:rPr>
            <w:noProof/>
          </w:rPr>
          <w:t>2</w:t>
        </w:r>
        <w:r>
          <w:fldChar w:fldCharType="end"/>
        </w:r>
      </w:p>
    </w:sdtContent>
  </w:sdt>
  <w:p w:rsidR="00952667" w:rsidRDefault="009526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80"/>
    <w:rsid w:val="00020350"/>
    <w:rsid w:val="000C40E8"/>
    <w:rsid w:val="00142B17"/>
    <w:rsid w:val="001753DB"/>
    <w:rsid w:val="002E05C3"/>
    <w:rsid w:val="002F7D30"/>
    <w:rsid w:val="0033218B"/>
    <w:rsid w:val="00397CDA"/>
    <w:rsid w:val="003D67E4"/>
    <w:rsid w:val="00643568"/>
    <w:rsid w:val="00835A67"/>
    <w:rsid w:val="008D77DF"/>
    <w:rsid w:val="00952667"/>
    <w:rsid w:val="009809DC"/>
    <w:rsid w:val="009B0D96"/>
    <w:rsid w:val="00B00F58"/>
    <w:rsid w:val="00CF7A85"/>
    <w:rsid w:val="00D1176B"/>
    <w:rsid w:val="00D54B01"/>
    <w:rsid w:val="00D87F8A"/>
    <w:rsid w:val="00E315B5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952667"/>
  </w:style>
  <w:style w:type="paragraph" w:styleId="a4">
    <w:name w:val="header"/>
    <w:basedOn w:val="a"/>
    <w:link w:val="a5"/>
    <w:uiPriority w:val="99"/>
    <w:unhideWhenUsed/>
    <w:rsid w:val="00952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2667"/>
  </w:style>
  <w:style w:type="paragraph" w:styleId="a6">
    <w:name w:val="footer"/>
    <w:basedOn w:val="a"/>
    <w:link w:val="a7"/>
    <w:uiPriority w:val="99"/>
    <w:unhideWhenUsed/>
    <w:rsid w:val="00952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2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952667"/>
  </w:style>
  <w:style w:type="paragraph" w:styleId="a4">
    <w:name w:val="header"/>
    <w:basedOn w:val="a"/>
    <w:link w:val="a5"/>
    <w:uiPriority w:val="99"/>
    <w:unhideWhenUsed/>
    <w:rsid w:val="00952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2667"/>
  </w:style>
  <w:style w:type="paragraph" w:styleId="a6">
    <w:name w:val="footer"/>
    <w:basedOn w:val="a"/>
    <w:link w:val="a7"/>
    <w:uiPriority w:val="99"/>
    <w:unhideWhenUsed/>
    <w:rsid w:val="00952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2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6F80F-2E7A-4C6F-91CC-509BD4AB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Денис Евгеньевич</dc:creator>
  <cp:lastModifiedBy>Сидоренко Денис Евгеньевич</cp:lastModifiedBy>
  <cp:revision>5</cp:revision>
  <cp:lastPrinted>2025-02-05T12:53:00Z</cp:lastPrinted>
  <dcterms:created xsi:type="dcterms:W3CDTF">2025-02-04T08:10:00Z</dcterms:created>
  <dcterms:modified xsi:type="dcterms:W3CDTF">2025-02-05T12:59:00Z</dcterms:modified>
</cp:coreProperties>
</file>